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8FF43E" w14:textId="77777777" w:rsidR="00F34DBA" w:rsidRPr="007D31D5" w:rsidRDefault="00F34DBA" w:rsidP="00F34DBA">
      <w:pPr>
        <w:jc w:val="right"/>
        <w:rPr>
          <w:rFonts w:ascii="Arial" w:hAnsi="Arial"/>
          <w:b/>
        </w:rPr>
      </w:pPr>
      <w:r w:rsidRPr="00832AD5">
        <w:rPr>
          <w:rFonts w:ascii="Arial" w:hAnsi="Arial"/>
          <w:b/>
        </w:rPr>
        <w:t>Media Contact Information:</w:t>
      </w:r>
      <w:r>
        <w:rPr>
          <w:rFonts w:ascii="Arial" w:hAnsi="Arial"/>
          <w:b/>
        </w:rPr>
        <w:br/>
      </w:r>
      <w:r w:rsidRPr="00832AD5">
        <w:rPr>
          <w:rFonts w:ascii="Arial" w:hAnsi="Arial"/>
        </w:rPr>
        <w:t>Gary Young</w:t>
      </w:r>
      <w:r>
        <w:rPr>
          <w:rFonts w:ascii="Arial" w:hAnsi="Arial"/>
        </w:rPr>
        <w:br/>
      </w:r>
      <w:hyperlink r:id="rId9" w:history="1">
        <w:r w:rsidRPr="00F35601">
          <w:rPr>
            <w:rStyle w:val="Hyperlink"/>
            <w:rFonts w:ascii="Arial" w:hAnsi="Arial"/>
          </w:rPr>
          <w:t>garydyoung@comcast.net</w:t>
        </w:r>
      </w:hyperlink>
      <w:r>
        <w:rPr>
          <w:rFonts w:ascii="Arial" w:hAnsi="Arial"/>
        </w:rPr>
        <w:br/>
      </w:r>
      <w:bookmarkStart w:id="0" w:name="_GoBack"/>
      <w:bookmarkEnd w:id="0"/>
      <w:r w:rsidRPr="007D31D5">
        <w:rPr>
          <w:rFonts w:ascii="Arial" w:hAnsi="Arial"/>
          <w:b/>
        </w:rPr>
        <w:t>612-247-8123</w:t>
      </w:r>
    </w:p>
    <w:p w14:paraId="3B99CAB0" w14:textId="77777777" w:rsidR="00067BC0" w:rsidRPr="007D31D5" w:rsidRDefault="00067BC0" w:rsidP="00067BC0">
      <w:pPr>
        <w:rPr>
          <w:rFonts w:ascii="Arial" w:hAnsi="Arial" w:cs="Arial"/>
          <w:b/>
        </w:rPr>
      </w:pPr>
      <w:r w:rsidRPr="007D31D5">
        <w:rPr>
          <w:rFonts w:ascii="Arial" w:hAnsi="Arial" w:cs="Arial"/>
          <w:b/>
        </w:rPr>
        <w:t xml:space="preserve"> For Immediate Release </w:t>
      </w:r>
    </w:p>
    <w:p w14:paraId="16018573" w14:textId="77777777" w:rsidR="00F5034F" w:rsidRDefault="00C25E2D" w:rsidP="00DE2C6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Sierra Pacific </w:t>
      </w:r>
      <w:r w:rsidR="00F5034F">
        <w:rPr>
          <w:rFonts w:ascii="Arial" w:hAnsi="Arial" w:cs="Arial"/>
          <w:b/>
          <w:sz w:val="28"/>
          <w:szCs w:val="28"/>
        </w:rPr>
        <w:t>Windows Contemporary Design</w:t>
      </w:r>
      <w:r w:rsidR="00B9607B">
        <w:rPr>
          <w:rFonts w:ascii="Arial" w:hAnsi="Arial" w:cs="Arial"/>
          <w:b/>
          <w:sz w:val="28"/>
          <w:szCs w:val="28"/>
        </w:rPr>
        <w:t xml:space="preserve"> </w:t>
      </w:r>
      <w:r w:rsidR="008515DE">
        <w:rPr>
          <w:rFonts w:ascii="Arial" w:hAnsi="Arial" w:cs="Arial"/>
          <w:b/>
          <w:sz w:val="28"/>
          <w:szCs w:val="28"/>
        </w:rPr>
        <w:t>Work is Trending</w:t>
      </w:r>
    </w:p>
    <w:p w14:paraId="53695981" w14:textId="77777777" w:rsidR="008041F2" w:rsidRPr="008041F2" w:rsidRDefault="00F5034F" w:rsidP="00F5034F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Company publishes </w:t>
      </w:r>
      <w:r w:rsidR="007F40FC">
        <w:rPr>
          <w:rFonts w:ascii="Arial" w:hAnsi="Arial" w:cs="Arial"/>
          <w:b/>
          <w:i/>
          <w:sz w:val="24"/>
          <w:szCs w:val="24"/>
        </w:rPr>
        <w:t xml:space="preserve">stunning </w:t>
      </w:r>
      <w:r w:rsidR="0079544D">
        <w:rPr>
          <w:rFonts w:ascii="Arial" w:hAnsi="Arial" w:cs="Arial"/>
          <w:b/>
          <w:i/>
          <w:sz w:val="24"/>
          <w:szCs w:val="24"/>
        </w:rPr>
        <w:t xml:space="preserve">new </w:t>
      </w:r>
      <w:r w:rsidR="00E73C60">
        <w:rPr>
          <w:rFonts w:ascii="Arial" w:hAnsi="Arial" w:cs="Arial"/>
          <w:b/>
          <w:i/>
          <w:sz w:val="24"/>
          <w:szCs w:val="24"/>
        </w:rPr>
        <w:t>design book</w:t>
      </w:r>
      <w:r w:rsidR="0079544D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showca</w:t>
      </w:r>
      <w:r w:rsidR="007F40FC">
        <w:rPr>
          <w:rFonts w:ascii="Arial" w:hAnsi="Arial" w:cs="Arial"/>
          <w:b/>
          <w:i/>
          <w:sz w:val="24"/>
          <w:szCs w:val="24"/>
        </w:rPr>
        <w:t>sing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 w:rsidR="007F40FC">
        <w:rPr>
          <w:rFonts w:ascii="Arial" w:hAnsi="Arial" w:cs="Arial"/>
          <w:b/>
          <w:i/>
          <w:sz w:val="24"/>
          <w:szCs w:val="24"/>
        </w:rPr>
        <w:br/>
      </w:r>
      <w:r>
        <w:rPr>
          <w:rFonts w:ascii="Arial" w:hAnsi="Arial" w:cs="Arial"/>
          <w:b/>
          <w:i/>
          <w:sz w:val="24"/>
          <w:szCs w:val="24"/>
        </w:rPr>
        <w:t>contemporary projects</w:t>
      </w:r>
      <w:r w:rsidR="007F40FC">
        <w:rPr>
          <w:rFonts w:ascii="Arial" w:hAnsi="Arial" w:cs="Arial"/>
          <w:b/>
          <w:i/>
          <w:sz w:val="24"/>
          <w:szCs w:val="24"/>
        </w:rPr>
        <w:t xml:space="preserve"> featuring its products</w:t>
      </w:r>
      <w:r>
        <w:rPr>
          <w:rFonts w:ascii="Arial" w:hAnsi="Arial" w:cs="Arial"/>
          <w:b/>
          <w:i/>
          <w:sz w:val="24"/>
          <w:szCs w:val="24"/>
        </w:rPr>
        <w:t>.</w:t>
      </w:r>
    </w:p>
    <w:p w14:paraId="0B9B83B5" w14:textId="77777777" w:rsidR="00F5034F" w:rsidRDefault="003F4230" w:rsidP="008F0FF3">
      <w:pPr>
        <w:spacing w:line="360" w:lineRule="auto"/>
        <w:rPr>
          <w:rFonts w:ascii="Arial" w:hAnsi="Arial" w:cs="Arial"/>
        </w:rPr>
      </w:pPr>
      <w:r w:rsidRPr="003F4230">
        <w:rPr>
          <w:rFonts w:ascii="Arial" w:hAnsi="Arial" w:cs="Arial"/>
          <w:iCs/>
        </w:rPr>
        <w:t>Red Bluff, C</w:t>
      </w:r>
      <w:r w:rsidR="009E15E8">
        <w:rPr>
          <w:rFonts w:ascii="Arial" w:hAnsi="Arial" w:cs="Arial"/>
          <w:iCs/>
        </w:rPr>
        <w:t>A</w:t>
      </w:r>
      <w:r w:rsidRPr="003F4230">
        <w:rPr>
          <w:rFonts w:ascii="Arial" w:hAnsi="Arial" w:cs="Arial"/>
          <w:iCs/>
        </w:rPr>
        <w:t xml:space="preserve"> </w:t>
      </w:r>
      <w:r w:rsidR="00067BC0" w:rsidRPr="002901A9">
        <w:rPr>
          <w:rFonts w:ascii="Arial" w:hAnsi="Arial" w:cs="Arial"/>
          <w:iCs/>
        </w:rPr>
        <w:t>(</w:t>
      </w:r>
      <w:r w:rsidR="00894DF5">
        <w:rPr>
          <w:rFonts w:ascii="Arial" w:hAnsi="Arial" w:cs="Arial"/>
          <w:iCs/>
        </w:rPr>
        <w:t>January</w:t>
      </w:r>
      <w:r w:rsidR="00067BC0" w:rsidRPr="002901A9">
        <w:rPr>
          <w:rFonts w:ascii="Arial" w:hAnsi="Arial" w:cs="Arial"/>
          <w:iCs/>
        </w:rPr>
        <w:t xml:space="preserve"> </w:t>
      </w:r>
      <w:r w:rsidR="00E73C60">
        <w:rPr>
          <w:rFonts w:ascii="Arial" w:hAnsi="Arial" w:cs="Arial"/>
          <w:iCs/>
        </w:rPr>
        <w:t>10</w:t>
      </w:r>
      <w:r w:rsidR="00067BC0" w:rsidRPr="002901A9">
        <w:rPr>
          <w:rFonts w:ascii="Arial" w:hAnsi="Arial" w:cs="Arial"/>
          <w:iCs/>
        </w:rPr>
        <w:t>, 201</w:t>
      </w:r>
      <w:r w:rsidR="009E15E8">
        <w:rPr>
          <w:rFonts w:ascii="Arial" w:hAnsi="Arial" w:cs="Arial"/>
          <w:iCs/>
        </w:rPr>
        <w:t>7</w:t>
      </w:r>
      <w:r w:rsidR="00067BC0" w:rsidRPr="002901A9">
        <w:rPr>
          <w:rFonts w:ascii="Arial" w:hAnsi="Arial" w:cs="Arial"/>
          <w:iCs/>
        </w:rPr>
        <w:t xml:space="preserve">) </w:t>
      </w:r>
      <w:r w:rsidR="00067BC0" w:rsidRPr="002901A9">
        <w:rPr>
          <w:rFonts w:ascii="Arial" w:hAnsi="Arial" w:cs="Arial"/>
        </w:rPr>
        <w:t>–</w:t>
      </w:r>
      <w:r w:rsidR="008F0FF3" w:rsidRPr="008F0FF3">
        <w:rPr>
          <w:rFonts w:ascii="Arial" w:hAnsi="Arial" w:cs="Arial"/>
        </w:rPr>
        <w:t xml:space="preserve">Sierra Pacific </w:t>
      </w:r>
      <w:r w:rsidR="00F5034F">
        <w:rPr>
          <w:rFonts w:ascii="Arial" w:hAnsi="Arial" w:cs="Arial"/>
        </w:rPr>
        <w:t>W</w:t>
      </w:r>
      <w:r w:rsidR="008F0FF3" w:rsidRPr="008F0FF3">
        <w:rPr>
          <w:rFonts w:ascii="Arial" w:hAnsi="Arial" w:cs="Arial"/>
        </w:rPr>
        <w:t xml:space="preserve">indows </w:t>
      </w:r>
      <w:r w:rsidR="00F5034F">
        <w:rPr>
          <w:rFonts w:ascii="Arial" w:hAnsi="Arial" w:cs="Arial"/>
        </w:rPr>
        <w:t xml:space="preserve">has not only kept pace with contemporary architectural design trends, the company has made a commitment to lead the industry. Now, Sierra Pacific has </w:t>
      </w:r>
      <w:r w:rsidR="00F5034F" w:rsidRPr="00F5034F">
        <w:rPr>
          <w:rFonts w:ascii="Arial" w:hAnsi="Arial" w:cs="Arial"/>
        </w:rPr>
        <w:t xml:space="preserve">published a </w:t>
      </w:r>
      <w:r w:rsidR="007F40FC">
        <w:rPr>
          <w:rFonts w:ascii="Arial" w:hAnsi="Arial" w:cs="Arial"/>
        </w:rPr>
        <w:t xml:space="preserve">stunning new </w:t>
      </w:r>
      <w:r w:rsidR="0079544D">
        <w:rPr>
          <w:rFonts w:ascii="Arial" w:hAnsi="Arial" w:cs="Arial"/>
        </w:rPr>
        <w:t>bound photo gallery</w:t>
      </w:r>
      <w:r w:rsidR="00F5034F" w:rsidRPr="00F5034F">
        <w:rPr>
          <w:rFonts w:ascii="Arial" w:hAnsi="Arial" w:cs="Arial"/>
        </w:rPr>
        <w:t xml:space="preserve"> showcasing contemporary projects which feature Sierra Pacific windows and doors.  </w:t>
      </w:r>
    </w:p>
    <w:p w14:paraId="6818620F" w14:textId="77777777" w:rsidR="007F40FC" w:rsidRDefault="007F40FC" w:rsidP="007F40F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As noted in the </w:t>
      </w:r>
      <w:r w:rsidR="00E73C60">
        <w:rPr>
          <w:rFonts w:ascii="Arial" w:hAnsi="Arial" w:cs="Arial"/>
        </w:rPr>
        <w:t>Sierra Pacific Windows design book</w:t>
      </w:r>
      <w:r>
        <w:rPr>
          <w:rFonts w:ascii="Arial" w:hAnsi="Arial" w:cs="Arial"/>
        </w:rPr>
        <w:t>,</w:t>
      </w:r>
      <w:r w:rsidRPr="007F40FC">
        <w:t xml:space="preserve"> </w:t>
      </w:r>
      <w:r>
        <w:t>“</w:t>
      </w:r>
      <w:r w:rsidRPr="007F40FC">
        <w:rPr>
          <w:rFonts w:ascii="Arial" w:hAnsi="Arial" w:cs="Arial"/>
        </w:rPr>
        <w:t>The demands of contemporary design are not for the weak of craftsmanship. When the goal is to stir the senses with a unifying aesthetic, your windows and doors can only come from those who know how to build uncompromising strength into contemporary forms.</w:t>
      </w:r>
      <w:r>
        <w:rPr>
          <w:rFonts w:ascii="Arial" w:hAnsi="Arial" w:cs="Arial"/>
        </w:rPr>
        <w:t xml:space="preserve">” </w:t>
      </w:r>
      <w:r w:rsidRPr="007F40FC">
        <w:rPr>
          <w:rFonts w:ascii="Arial" w:hAnsi="Arial" w:cs="Arial"/>
        </w:rPr>
        <w:t xml:space="preserve"> </w:t>
      </w:r>
    </w:p>
    <w:p w14:paraId="0A76D935" w14:textId="77777777" w:rsidR="002B7BFA" w:rsidRDefault="002B7BFA" w:rsidP="007F40FC">
      <w:pPr>
        <w:spacing w:line="360" w:lineRule="auto"/>
        <w:rPr>
          <w:rFonts w:ascii="Arial" w:hAnsi="Arial" w:cs="Arial"/>
        </w:rPr>
      </w:pPr>
      <w:r w:rsidRPr="002B7BFA"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t xml:space="preserve">Sierra Pacific’s </w:t>
      </w:r>
      <w:r w:rsidRPr="002B7BFA">
        <w:rPr>
          <w:rFonts w:ascii="Arial" w:hAnsi="Arial" w:cs="Arial"/>
        </w:rPr>
        <w:t xml:space="preserve">architectural wall systems to </w:t>
      </w:r>
      <w:r>
        <w:rPr>
          <w:rFonts w:ascii="Arial" w:hAnsi="Arial" w:cs="Arial"/>
        </w:rPr>
        <w:t>its</w:t>
      </w:r>
      <w:r w:rsidRPr="002B7BFA">
        <w:rPr>
          <w:rFonts w:ascii="Arial" w:hAnsi="Arial" w:cs="Arial"/>
        </w:rPr>
        <w:t xml:space="preserve"> specialty windows and doors, the</w:t>
      </w:r>
      <w:r>
        <w:rPr>
          <w:rFonts w:ascii="Arial" w:hAnsi="Arial" w:cs="Arial"/>
        </w:rPr>
        <w:t xml:space="preserve"> f</w:t>
      </w:r>
      <w:r w:rsidRPr="002B7BFA">
        <w:rPr>
          <w:rFonts w:ascii="Arial" w:hAnsi="Arial" w:cs="Arial"/>
        </w:rPr>
        <w:t xml:space="preserve">ocus </w:t>
      </w:r>
      <w:r>
        <w:rPr>
          <w:rFonts w:ascii="Arial" w:hAnsi="Arial" w:cs="Arial"/>
        </w:rPr>
        <w:t xml:space="preserve">is </w:t>
      </w:r>
      <w:r w:rsidRPr="002B7BFA">
        <w:rPr>
          <w:rFonts w:ascii="Arial" w:hAnsi="Arial" w:cs="Arial"/>
        </w:rPr>
        <w:t>on more light, less window and a clean, squared line.</w:t>
      </w:r>
      <w:r>
        <w:rPr>
          <w:rFonts w:ascii="Arial" w:hAnsi="Arial" w:cs="Arial"/>
        </w:rPr>
        <w:t xml:space="preserve"> </w:t>
      </w:r>
      <w:r w:rsidR="007F40FC">
        <w:rPr>
          <w:rFonts w:ascii="Arial" w:hAnsi="Arial" w:cs="Arial"/>
        </w:rPr>
        <w:t>Sierra Pacific</w:t>
      </w:r>
      <w:r>
        <w:rPr>
          <w:rFonts w:ascii="Arial" w:hAnsi="Arial" w:cs="Arial"/>
        </w:rPr>
        <w:t xml:space="preserve"> products that have influenced </w:t>
      </w:r>
      <w:r w:rsidR="007F40FC" w:rsidRPr="007F40FC">
        <w:rPr>
          <w:rFonts w:ascii="Arial" w:hAnsi="Arial" w:cs="Arial"/>
        </w:rPr>
        <w:t>contemporary architectural design</w:t>
      </w:r>
      <w:r>
        <w:rPr>
          <w:rFonts w:ascii="Arial" w:hAnsi="Arial" w:cs="Arial"/>
        </w:rPr>
        <w:t xml:space="preserve"> include:</w:t>
      </w:r>
    </w:p>
    <w:p w14:paraId="0C776E1F" w14:textId="77777777" w:rsidR="002B7BFA" w:rsidRDefault="002B7BFA" w:rsidP="002B7BFA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7F40FC" w:rsidRPr="002B7BFA">
        <w:rPr>
          <w:rFonts w:ascii="Arial" w:hAnsi="Arial" w:cs="Arial"/>
        </w:rPr>
        <w:t>arge expanses of glass</w:t>
      </w:r>
      <w:r w:rsidRPr="002B7BFA">
        <w:rPr>
          <w:rFonts w:ascii="Arial" w:hAnsi="Arial" w:cs="Arial"/>
        </w:rPr>
        <w:t xml:space="preserve"> which essentially </w:t>
      </w:r>
      <w:r w:rsidR="007F40FC" w:rsidRPr="002B7BFA">
        <w:rPr>
          <w:rFonts w:ascii="Arial" w:hAnsi="Arial" w:cs="Arial"/>
        </w:rPr>
        <w:t xml:space="preserve">meld interior and exterior spaces. </w:t>
      </w:r>
    </w:p>
    <w:p w14:paraId="5CC840A6" w14:textId="77777777" w:rsidR="002B7BFA" w:rsidRDefault="007F40FC" w:rsidP="002B7BFA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2B7BFA">
        <w:rPr>
          <w:rFonts w:ascii="Arial" w:hAnsi="Arial" w:cs="Arial"/>
        </w:rPr>
        <w:t xml:space="preserve">Narrow </w:t>
      </w:r>
      <w:r w:rsidR="00A30ADA" w:rsidRPr="00E967CC">
        <w:rPr>
          <w:rFonts w:ascii="Arial" w:hAnsi="Arial" w:cs="Arial"/>
        </w:rPr>
        <w:t xml:space="preserve">stiles and rails and straight lines </w:t>
      </w:r>
      <w:r w:rsidR="002B7BFA" w:rsidRPr="00E967CC">
        <w:rPr>
          <w:rFonts w:ascii="Arial" w:hAnsi="Arial" w:cs="Arial"/>
        </w:rPr>
        <w:t xml:space="preserve">that </w:t>
      </w:r>
      <w:r w:rsidRPr="002B7BFA">
        <w:rPr>
          <w:rFonts w:ascii="Arial" w:hAnsi="Arial" w:cs="Arial"/>
        </w:rPr>
        <w:t xml:space="preserve">allow the windows to </w:t>
      </w:r>
      <w:r w:rsidR="008515DE">
        <w:rPr>
          <w:rFonts w:ascii="Arial" w:hAnsi="Arial" w:cs="Arial"/>
        </w:rPr>
        <w:t xml:space="preserve">virtually </w:t>
      </w:r>
      <w:r w:rsidRPr="002B7BFA">
        <w:rPr>
          <w:rFonts w:ascii="Arial" w:hAnsi="Arial" w:cs="Arial"/>
        </w:rPr>
        <w:t>disappear</w:t>
      </w:r>
      <w:r w:rsidR="008515DE">
        <w:rPr>
          <w:rFonts w:ascii="Arial" w:hAnsi="Arial" w:cs="Arial"/>
        </w:rPr>
        <w:t>.</w:t>
      </w:r>
    </w:p>
    <w:p w14:paraId="096512A6" w14:textId="77777777" w:rsidR="002B7BFA" w:rsidRDefault="002B7BFA" w:rsidP="002B7BFA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7F40FC" w:rsidRPr="002B7BFA">
        <w:rPr>
          <w:rFonts w:ascii="Arial" w:hAnsi="Arial" w:cs="Arial"/>
        </w:rPr>
        <w:t xml:space="preserve">orner windows and </w:t>
      </w:r>
      <w:r>
        <w:rPr>
          <w:rFonts w:ascii="Arial" w:hAnsi="Arial" w:cs="Arial"/>
        </w:rPr>
        <w:t>doors for uninterrupted opening</w:t>
      </w:r>
      <w:r w:rsidR="00A30ADA" w:rsidRPr="00E967CC">
        <w:rPr>
          <w:rFonts w:ascii="Arial" w:hAnsi="Arial" w:cs="Arial"/>
        </w:rPr>
        <w:t>s</w:t>
      </w:r>
      <w:r w:rsidR="008515DE">
        <w:rPr>
          <w:rFonts w:ascii="Arial" w:hAnsi="Arial" w:cs="Arial"/>
        </w:rPr>
        <w:t>.</w:t>
      </w:r>
    </w:p>
    <w:p w14:paraId="058924D4" w14:textId="77777777" w:rsidR="002B7BFA" w:rsidRDefault="00A30ADA" w:rsidP="002B7BFA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E967CC">
        <w:rPr>
          <w:rFonts w:ascii="Arial" w:hAnsi="Arial" w:cs="Arial"/>
        </w:rPr>
        <w:t>Lift &amp; slide, m</w:t>
      </w:r>
      <w:r w:rsidR="002B7BFA" w:rsidRPr="00E967CC">
        <w:rPr>
          <w:rFonts w:ascii="Arial" w:hAnsi="Arial" w:cs="Arial"/>
        </w:rPr>
        <w:t>u</w:t>
      </w:r>
      <w:r w:rsidRPr="00E967CC">
        <w:rPr>
          <w:rFonts w:ascii="Arial" w:hAnsi="Arial" w:cs="Arial"/>
        </w:rPr>
        <w:t xml:space="preserve">lti-slide </w:t>
      </w:r>
      <w:r w:rsidR="007F40FC" w:rsidRPr="00E967CC">
        <w:rPr>
          <w:rFonts w:ascii="Arial" w:hAnsi="Arial" w:cs="Arial"/>
        </w:rPr>
        <w:t xml:space="preserve">and bi-fold glass doors </w:t>
      </w:r>
      <w:r w:rsidRPr="00E967CC">
        <w:rPr>
          <w:rFonts w:ascii="Arial" w:hAnsi="Arial" w:cs="Arial"/>
        </w:rPr>
        <w:t xml:space="preserve">and windows </w:t>
      </w:r>
      <w:r w:rsidR="002B7BFA" w:rsidRPr="00E967CC">
        <w:rPr>
          <w:rFonts w:ascii="Arial" w:hAnsi="Arial" w:cs="Arial"/>
        </w:rPr>
        <w:t xml:space="preserve">that </w:t>
      </w:r>
      <w:r w:rsidR="007F40FC" w:rsidRPr="002B7BFA">
        <w:rPr>
          <w:rFonts w:ascii="Arial" w:hAnsi="Arial" w:cs="Arial"/>
        </w:rPr>
        <w:t>permit expansive openings up to 23' wide and 10' high</w:t>
      </w:r>
      <w:r w:rsidR="008515DE">
        <w:rPr>
          <w:rFonts w:ascii="Arial" w:hAnsi="Arial" w:cs="Arial"/>
        </w:rPr>
        <w:t>.</w:t>
      </w:r>
    </w:p>
    <w:p w14:paraId="7956872B" w14:textId="77777777" w:rsidR="007F40FC" w:rsidRPr="00B9607B" w:rsidRDefault="002B7BFA" w:rsidP="007F40FC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2B7BFA">
        <w:rPr>
          <w:rFonts w:ascii="Arial" w:hAnsi="Arial" w:cs="Arial"/>
        </w:rPr>
        <w:t xml:space="preserve">Interior and exterior finishes </w:t>
      </w:r>
      <w:r w:rsidR="008515DE">
        <w:rPr>
          <w:rFonts w:ascii="Arial" w:hAnsi="Arial" w:cs="Arial"/>
        </w:rPr>
        <w:t xml:space="preserve">ranging from </w:t>
      </w:r>
      <w:r w:rsidR="007F40FC" w:rsidRPr="002B7BFA">
        <w:rPr>
          <w:rFonts w:ascii="Arial" w:hAnsi="Arial" w:cs="Arial"/>
        </w:rPr>
        <w:t>Ultra Coat black pre-finished interior</w:t>
      </w:r>
      <w:r w:rsidR="008515DE">
        <w:rPr>
          <w:rFonts w:ascii="Arial" w:hAnsi="Arial" w:cs="Arial"/>
        </w:rPr>
        <w:t xml:space="preserve"> </w:t>
      </w:r>
      <w:r w:rsidR="008515DE" w:rsidRPr="00E967CC">
        <w:rPr>
          <w:rFonts w:ascii="Arial" w:hAnsi="Arial" w:cs="Arial"/>
        </w:rPr>
        <w:t>to</w:t>
      </w:r>
      <w:r w:rsidR="00A30ADA" w:rsidRPr="00E967CC">
        <w:rPr>
          <w:rFonts w:ascii="Arial" w:hAnsi="Arial" w:cs="Arial"/>
        </w:rPr>
        <w:t xml:space="preserve"> matte black hardware </w:t>
      </w:r>
      <w:r w:rsidR="00A30ADA">
        <w:rPr>
          <w:rFonts w:ascii="Arial" w:hAnsi="Arial" w:cs="Arial"/>
        </w:rPr>
        <w:t xml:space="preserve">to </w:t>
      </w:r>
      <w:r w:rsidRPr="002B7BFA">
        <w:rPr>
          <w:rFonts w:ascii="Arial" w:hAnsi="Arial" w:cs="Arial"/>
        </w:rPr>
        <w:t>s</w:t>
      </w:r>
      <w:r w:rsidR="007F40FC" w:rsidRPr="002B7BFA">
        <w:rPr>
          <w:rFonts w:ascii="Arial" w:hAnsi="Arial" w:cs="Arial"/>
        </w:rPr>
        <w:t>pecifically peppered steel exterior finishes.</w:t>
      </w:r>
    </w:p>
    <w:p w14:paraId="078C78A2" w14:textId="0551B663" w:rsidR="00A55419" w:rsidRPr="00AB328E" w:rsidRDefault="008515DE" w:rsidP="009E15E8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F374C">
        <w:rPr>
          <w:rFonts w:ascii="Arial" w:hAnsi="Arial" w:cs="Arial"/>
        </w:rPr>
        <w:t>o order a copy</w:t>
      </w:r>
      <w:r w:rsidR="00E73C60">
        <w:rPr>
          <w:rFonts w:ascii="Arial" w:hAnsi="Arial" w:cs="Arial"/>
        </w:rPr>
        <w:t xml:space="preserve"> of the design book</w:t>
      </w:r>
      <w:r w:rsidR="006F374C">
        <w:rPr>
          <w:rFonts w:ascii="Arial" w:hAnsi="Arial" w:cs="Arial"/>
        </w:rPr>
        <w:t>,</w:t>
      </w:r>
      <w:r w:rsidRPr="008515DE">
        <w:rPr>
          <w:rFonts w:ascii="Arial" w:hAnsi="Arial" w:cs="Arial"/>
        </w:rPr>
        <w:t xml:space="preserve"> go to www.sierrapacificwindows.com or call 800-824-7744</w:t>
      </w:r>
      <w:r>
        <w:rPr>
          <w:rFonts w:ascii="Arial" w:hAnsi="Arial" w:cs="Arial"/>
        </w:rPr>
        <w:t xml:space="preserve">. </w:t>
      </w:r>
      <w:r w:rsidR="00A55419" w:rsidRPr="00A55419">
        <w:rPr>
          <w:rFonts w:ascii="Arial" w:hAnsi="Arial" w:cs="Arial"/>
        </w:rPr>
        <w:t>For more information</w:t>
      </w:r>
      <w:r w:rsidR="00C25E2D">
        <w:rPr>
          <w:rFonts w:ascii="Arial" w:hAnsi="Arial" w:cs="Arial"/>
        </w:rPr>
        <w:t>,</w:t>
      </w:r>
      <w:r w:rsidR="0077229A">
        <w:rPr>
          <w:rFonts w:ascii="Arial" w:hAnsi="Arial" w:cs="Arial"/>
        </w:rPr>
        <w:t xml:space="preserve"> visit Booth </w:t>
      </w:r>
      <w:r w:rsidR="0077229A" w:rsidRPr="00ED5140">
        <w:rPr>
          <w:rFonts w:ascii="Arial" w:hAnsi="Arial" w:cs="Arial"/>
        </w:rPr>
        <w:t>#</w:t>
      </w:r>
      <w:r w:rsidR="00AB328E" w:rsidRPr="00ED5140">
        <w:rPr>
          <w:rFonts w:ascii="Arial" w:hAnsi="Arial" w:cs="Arial"/>
        </w:rPr>
        <w:t>W3818</w:t>
      </w:r>
      <w:r w:rsidR="0077229A" w:rsidRPr="00ED5140">
        <w:rPr>
          <w:rFonts w:ascii="Arial" w:hAnsi="Arial" w:cs="Arial"/>
        </w:rPr>
        <w:t xml:space="preserve"> </w:t>
      </w:r>
      <w:r w:rsidR="0077229A">
        <w:rPr>
          <w:rFonts w:ascii="Arial" w:hAnsi="Arial" w:cs="Arial"/>
        </w:rPr>
        <w:t>at th</w:t>
      </w:r>
      <w:r>
        <w:rPr>
          <w:rFonts w:ascii="Arial" w:hAnsi="Arial" w:cs="Arial"/>
        </w:rPr>
        <w:t>e International Builder</w:t>
      </w:r>
      <w:r w:rsidR="00470A72">
        <w:rPr>
          <w:rFonts w:ascii="Arial" w:hAnsi="Arial" w:cs="Arial"/>
        </w:rPr>
        <w:t>s’</w:t>
      </w:r>
      <w:r>
        <w:rPr>
          <w:rFonts w:ascii="Arial" w:hAnsi="Arial" w:cs="Arial"/>
        </w:rPr>
        <w:t xml:space="preserve"> Show.</w:t>
      </w:r>
    </w:p>
    <w:p w14:paraId="32FC83A4" w14:textId="77777777" w:rsidR="00344071" w:rsidRPr="009E15E8" w:rsidRDefault="00344071" w:rsidP="00344071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lastRenderedPageBreak/>
        <w:t xml:space="preserve">ABOUT SIERRA PACIFIC WINDOWS </w:t>
      </w:r>
    </w:p>
    <w:p w14:paraId="1C530B8A" w14:textId="77777777" w:rsidR="00344071" w:rsidRPr="009E15E8" w:rsidRDefault="00344071" w:rsidP="00344071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Windows is a division of Sierra Pacific Industries, a family-owned forest products </w:t>
      </w:r>
      <w:r w:rsidRPr="003B2056">
        <w:rPr>
          <w:rFonts w:ascii="Arial" w:hAnsi="Arial" w:cs="Arial"/>
        </w:rPr>
        <w:t xml:space="preserve">company.  Based in Red Bluff, California, Sierra Pacific Windows is one of the largest </w:t>
      </w:r>
      <w:r w:rsidRPr="009E15E8">
        <w:rPr>
          <w:rFonts w:ascii="Arial" w:hAnsi="Arial" w:cs="Arial"/>
        </w:rPr>
        <w:t xml:space="preserve">manufacturers of superior quality, custom wood and vinyl windows and doors in the world. It is the only fully vertically-integrated window and door company, in which the company owns the forestland and manages the entire manufacturing and distribution process. Sierra Pacific Windows has a combined manufacturing production space of one million square feet in California and Wisconsin. Its windows and doors are distributed via more than 600 dealers, distributors and company-owned locations. </w:t>
      </w:r>
    </w:p>
    <w:p w14:paraId="38EE6242" w14:textId="77777777" w:rsidR="00344071" w:rsidRPr="009E15E8" w:rsidRDefault="00344071" w:rsidP="00344071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t xml:space="preserve">ABOUT SIERRA PACIFIC INDUSTRIES </w:t>
      </w:r>
    </w:p>
    <w:p w14:paraId="2C3C4F80" w14:textId="77777777" w:rsidR="00344071" w:rsidRPr="009E15E8" w:rsidRDefault="00344071" w:rsidP="00344071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Industries is a third-generation, family-owned forest products company based in </w:t>
      </w:r>
      <w:r>
        <w:rPr>
          <w:rFonts w:ascii="Arial" w:hAnsi="Arial" w:cs="Arial"/>
        </w:rPr>
        <w:t>Anderson</w:t>
      </w:r>
      <w:r w:rsidRPr="009E15E8">
        <w:rPr>
          <w:rFonts w:ascii="Arial" w:hAnsi="Arial" w:cs="Arial"/>
        </w:rPr>
        <w:t>, California. The company owns and manages more than 1.9 million acres of timberland in California and Washington, and is the</w:t>
      </w:r>
      <w:r w:rsidRPr="003B2056">
        <w:rPr>
          <w:rFonts w:ascii="Arial" w:hAnsi="Arial" w:cs="Arial"/>
        </w:rPr>
        <w:t xml:space="preserve"> </w:t>
      </w:r>
      <w:r w:rsidR="00E967CC" w:rsidRPr="00E967CC">
        <w:rPr>
          <w:rFonts w:ascii="Arial" w:hAnsi="Arial" w:cs="Arial"/>
        </w:rPr>
        <w:t>second</w:t>
      </w:r>
      <w:r w:rsidRPr="00A30ADA">
        <w:rPr>
          <w:rFonts w:ascii="Arial" w:hAnsi="Arial" w:cs="Arial"/>
          <w:color w:val="C00000"/>
        </w:rPr>
        <w:t xml:space="preserve"> </w:t>
      </w:r>
      <w:r w:rsidRPr="009E15E8">
        <w:rPr>
          <w:rFonts w:ascii="Arial" w:hAnsi="Arial" w:cs="Arial"/>
        </w:rPr>
        <w:t xml:space="preserve">largest lumber producer and largest manufacturer of millwork in the United States. Sierra Pacific Industries is committed to managing its lands in a responsible and sustainable manner to protect the environment while providing quality wood products and renewable power for consumers. The company’s forests are certified under the Sustainable Forestry Initiative®.  Sierra Pacific Windows utilizes nearly 100 percent of every piece of wood brought to its 18 mills and seven biomass-fueled cogeneration power plants.  </w:t>
      </w:r>
    </w:p>
    <w:p w14:paraId="20C2ACF4" w14:textId="77777777" w:rsidR="00344071" w:rsidRDefault="00344071" w:rsidP="00344071">
      <w:pPr>
        <w:jc w:val="center"/>
        <w:rPr>
          <w:rFonts w:ascii="Arial" w:hAnsi="Arial" w:cs="Arial"/>
        </w:rPr>
      </w:pPr>
      <w:r w:rsidRPr="009E15E8">
        <w:rPr>
          <w:rFonts w:ascii="Arial" w:hAnsi="Arial" w:cs="Arial"/>
        </w:rPr>
        <w:t>###</w:t>
      </w:r>
    </w:p>
    <w:p w14:paraId="6771E31B" w14:textId="77777777" w:rsidR="00B25D86" w:rsidRDefault="005044B5" w:rsidP="00344071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722742E" wp14:editId="55CEAE49">
            <wp:extent cx="4374933" cy="3383280"/>
            <wp:effectExtent l="0" t="0" r="6985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W CONTEMPORARY-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4933" cy="338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C630D" w14:textId="58BFAFAE" w:rsidR="009E0F84" w:rsidRDefault="009E0F84" w:rsidP="0034407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Pr="009E15E8">
        <w:rPr>
          <w:rFonts w:ascii="Arial" w:hAnsi="Arial" w:cs="Arial"/>
          <w:b/>
        </w:rPr>
        <w:t>Note:</w:t>
      </w:r>
      <w:r w:rsidRPr="009E15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="00470A72">
        <w:rPr>
          <w:rFonts w:ascii="Arial" w:hAnsi="Arial" w:cs="Arial"/>
        </w:rPr>
        <w:t xml:space="preserve">igh resolution </w:t>
      </w:r>
      <w:r>
        <w:rPr>
          <w:rFonts w:ascii="Arial" w:hAnsi="Arial" w:cs="Arial"/>
        </w:rPr>
        <w:t xml:space="preserve">photos are </w:t>
      </w:r>
      <w:r w:rsidRPr="009E15E8">
        <w:rPr>
          <w:rFonts w:ascii="Arial" w:hAnsi="Arial" w:cs="Arial"/>
        </w:rPr>
        <w:t>available upon request.</w:t>
      </w:r>
    </w:p>
    <w:sectPr w:rsidR="009E0F84" w:rsidSect="007D49D6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1BAA3" w14:textId="77777777" w:rsidR="00013F73" w:rsidRDefault="00013F73" w:rsidP="008049D1">
      <w:pPr>
        <w:spacing w:after="0" w:line="240" w:lineRule="auto"/>
      </w:pPr>
      <w:r>
        <w:separator/>
      </w:r>
    </w:p>
  </w:endnote>
  <w:endnote w:type="continuationSeparator" w:id="0">
    <w:p w14:paraId="56FE00FE" w14:textId="77777777" w:rsidR="00013F73" w:rsidRDefault="00013F73" w:rsidP="0080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42185" w14:textId="77777777" w:rsidR="00013F73" w:rsidRDefault="00013F73" w:rsidP="008049D1">
      <w:pPr>
        <w:spacing w:after="0" w:line="240" w:lineRule="auto"/>
      </w:pPr>
      <w:r>
        <w:separator/>
      </w:r>
    </w:p>
  </w:footnote>
  <w:footnote w:type="continuationSeparator" w:id="0">
    <w:p w14:paraId="37BE080F" w14:textId="77777777" w:rsidR="00013F73" w:rsidRDefault="00013F73" w:rsidP="0080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F881A" w14:textId="77777777" w:rsidR="008049D1" w:rsidRPr="008049D1" w:rsidRDefault="008049D1" w:rsidP="008049D1">
    <w:pPr>
      <w:pStyle w:val="Header"/>
    </w:pPr>
    <w:r>
      <w:rPr>
        <w:rFonts w:ascii="Arial" w:hAnsi="Arial" w:cs="Arial"/>
        <w:noProof/>
      </w:rPr>
      <w:drawing>
        <wp:inline distT="0" distB="0" distL="0" distR="0" wp14:anchorId="277CFFC0" wp14:editId="016C2EF6">
          <wp:extent cx="1104012" cy="1097280"/>
          <wp:effectExtent l="0" t="0" r="127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2C6EC4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63" t="11696" r="44180" b="40637"/>
                  <a:stretch/>
                </pic:blipFill>
                <pic:spPr bwMode="auto">
                  <a:xfrm>
                    <a:off x="0" y="0"/>
                    <a:ext cx="1104012" cy="1097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84F99"/>
    <w:multiLevelType w:val="hybridMultilevel"/>
    <w:tmpl w:val="AA761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A9153F"/>
    <w:multiLevelType w:val="hybridMultilevel"/>
    <w:tmpl w:val="B558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C76C69"/>
    <w:multiLevelType w:val="hybridMultilevel"/>
    <w:tmpl w:val="A4CA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157846"/>
    <w:multiLevelType w:val="hybridMultilevel"/>
    <w:tmpl w:val="DE54C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8B413B"/>
    <w:multiLevelType w:val="hybridMultilevel"/>
    <w:tmpl w:val="5938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0066F3"/>
    <w:multiLevelType w:val="hybridMultilevel"/>
    <w:tmpl w:val="8AFC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A16A00"/>
    <w:multiLevelType w:val="hybridMultilevel"/>
    <w:tmpl w:val="A0F0A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8F21614"/>
    <w:multiLevelType w:val="hybridMultilevel"/>
    <w:tmpl w:val="D08E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2A612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B83090"/>
    <w:multiLevelType w:val="hybridMultilevel"/>
    <w:tmpl w:val="A0E4D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A56C86"/>
    <w:multiLevelType w:val="hybridMultilevel"/>
    <w:tmpl w:val="459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7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8"/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48"/>
    <w:rsid w:val="0001317A"/>
    <w:rsid w:val="00013F73"/>
    <w:rsid w:val="0002114D"/>
    <w:rsid w:val="0002641A"/>
    <w:rsid w:val="00060620"/>
    <w:rsid w:val="00067BC0"/>
    <w:rsid w:val="000B6479"/>
    <w:rsid w:val="000D74BB"/>
    <w:rsid w:val="00105611"/>
    <w:rsid w:val="00150090"/>
    <w:rsid w:val="00157C21"/>
    <w:rsid w:val="001A1B53"/>
    <w:rsid w:val="001D6DAE"/>
    <w:rsid w:val="001E3E03"/>
    <w:rsid w:val="001F0185"/>
    <w:rsid w:val="00206A2A"/>
    <w:rsid w:val="002402AC"/>
    <w:rsid w:val="0024601E"/>
    <w:rsid w:val="00257AA2"/>
    <w:rsid w:val="002649E8"/>
    <w:rsid w:val="00270CB9"/>
    <w:rsid w:val="00285A59"/>
    <w:rsid w:val="00287E2A"/>
    <w:rsid w:val="002901A9"/>
    <w:rsid w:val="002955A9"/>
    <w:rsid w:val="002A2A92"/>
    <w:rsid w:val="002A6BED"/>
    <w:rsid w:val="002B7BFA"/>
    <w:rsid w:val="002E5DF3"/>
    <w:rsid w:val="002F330B"/>
    <w:rsid w:val="0031351A"/>
    <w:rsid w:val="00330FC0"/>
    <w:rsid w:val="00344071"/>
    <w:rsid w:val="003542EB"/>
    <w:rsid w:val="00364ED8"/>
    <w:rsid w:val="0037417D"/>
    <w:rsid w:val="00374E3C"/>
    <w:rsid w:val="003A7F87"/>
    <w:rsid w:val="003B57D3"/>
    <w:rsid w:val="003C0BB6"/>
    <w:rsid w:val="003D2D35"/>
    <w:rsid w:val="003D3F09"/>
    <w:rsid w:val="003D5D96"/>
    <w:rsid w:val="003D6A68"/>
    <w:rsid w:val="003F4230"/>
    <w:rsid w:val="003F701F"/>
    <w:rsid w:val="004020B3"/>
    <w:rsid w:val="0042654B"/>
    <w:rsid w:val="00436779"/>
    <w:rsid w:val="0045428D"/>
    <w:rsid w:val="00465B2B"/>
    <w:rsid w:val="00470A72"/>
    <w:rsid w:val="004941E7"/>
    <w:rsid w:val="00494ADA"/>
    <w:rsid w:val="00495F16"/>
    <w:rsid w:val="004A2324"/>
    <w:rsid w:val="004C272D"/>
    <w:rsid w:val="004D363F"/>
    <w:rsid w:val="004E48BD"/>
    <w:rsid w:val="005044B5"/>
    <w:rsid w:val="0054391D"/>
    <w:rsid w:val="00566D23"/>
    <w:rsid w:val="005A45A3"/>
    <w:rsid w:val="005B3018"/>
    <w:rsid w:val="005B4E83"/>
    <w:rsid w:val="005C51C6"/>
    <w:rsid w:val="005D59F6"/>
    <w:rsid w:val="005E1BFF"/>
    <w:rsid w:val="00601D13"/>
    <w:rsid w:val="00605984"/>
    <w:rsid w:val="006225FC"/>
    <w:rsid w:val="006278AF"/>
    <w:rsid w:val="00634F9E"/>
    <w:rsid w:val="00640DDE"/>
    <w:rsid w:val="006725E1"/>
    <w:rsid w:val="006906F7"/>
    <w:rsid w:val="006F123F"/>
    <w:rsid w:val="006F374C"/>
    <w:rsid w:val="007100B1"/>
    <w:rsid w:val="0071053D"/>
    <w:rsid w:val="00711808"/>
    <w:rsid w:val="00747B55"/>
    <w:rsid w:val="0077229A"/>
    <w:rsid w:val="0078107E"/>
    <w:rsid w:val="0079544D"/>
    <w:rsid w:val="007A1E8A"/>
    <w:rsid w:val="007C17B6"/>
    <w:rsid w:val="007D309B"/>
    <w:rsid w:val="007D31D5"/>
    <w:rsid w:val="007D49D6"/>
    <w:rsid w:val="007F40FC"/>
    <w:rsid w:val="008011B1"/>
    <w:rsid w:val="008041F2"/>
    <w:rsid w:val="008049D1"/>
    <w:rsid w:val="00832856"/>
    <w:rsid w:val="00837B96"/>
    <w:rsid w:val="008515DE"/>
    <w:rsid w:val="00853AC3"/>
    <w:rsid w:val="00861938"/>
    <w:rsid w:val="008647A4"/>
    <w:rsid w:val="00876146"/>
    <w:rsid w:val="0088543E"/>
    <w:rsid w:val="00894DF5"/>
    <w:rsid w:val="008B2212"/>
    <w:rsid w:val="008C3FDD"/>
    <w:rsid w:val="008C6395"/>
    <w:rsid w:val="008D265F"/>
    <w:rsid w:val="008E0079"/>
    <w:rsid w:val="008E31AB"/>
    <w:rsid w:val="008E7EE6"/>
    <w:rsid w:val="008F0FF3"/>
    <w:rsid w:val="009039E7"/>
    <w:rsid w:val="0095240D"/>
    <w:rsid w:val="009802F0"/>
    <w:rsid w:val="009B3456"/>
    <w:rsid w:val="009D0A9A"/>
    <w:rsid w:val="009E0F84"/>
    <w:rsid w:val="009E15E8"/>
    <w:rsid w:val="009E73AA"/>
    <w:rsid w:val="009E79CC"/>
    <w:rsid w:val="009F0B86"/>
    <w:rsid w:val="009F342B"/>
    <w:rsid w:val="00A14BEE"/>
    <w:rsid w:val="00A30ADA"/>
    <w:rsid w:val="00A40A64"/>
    <w:rsid w:val="00A55419"/>
    <w:rsid w:val="00A6417A"/>
    <w:rsid w:val="00AB328E"/>
    <w:rsid w:val="00B21B73"/>
    <w:rsid w:val="00B25D86"/>
    <w:rsid w:val="00B51087"/>
    <w:rsid w:val="00B82FA0"/>
    <w:rsid w:val="00B83D0F"/>
    <w:rsid w:val="00B9056C"/>
    <w:rsid w:val="00B9607B"/>
    <w:rsid w:val="00BB0227"/>
    <w:rsid w:val="00BC2421"/>
    <w:rsid w:val="00BD4885"/>
    <w:rsid w:val="00C030FE"/>
    <w:rsid w:val="00C044EB"/>
    <w:rsid w:val="00C06220"/>
    <w:rsid w:val="00C06925"/>
    <w:rsid w:val="00C25E2D"/>
    <w:rsid w:val="00C41002"/>
    <w:rsid w:val="00C553AC"/>
    <w:rsid w:val="00C666ED"/>
    <w:rsid w:val="00C8113D"/>
    <w:rsid w:val="00C85E2E"/>
    <w:rsid w:val="00CA0F03"/>
    <w:rsid w:val="00CC09A3"/>
    <w:rsid w:val="00CD3A48"/>
    <w:rsid w:val="00D16629"/>
    <w:rsid w:val="00D227DC"/>
    <w:rsid w:val="00D36465"/>
    <w:rsid w:val="00D639BE"/>
    <w:rsid w:val="00D6450B"/>
    <w:rsid w:val="00D83FF9"/>
    <w:rsid w:val="00D912B3"/>
    <w:rsid w:val="00DA2F3F"/>
    <w:rsid w:val="00DA7471"/>
    <w:rsid w:val="00DB7347"/>
    <w:rsid w:val="00DC53E0"/>
    <w:rsid w:val="00DC5FE4"/>
    <w:rsid w:val="00DE2C69"/>
    <w:rsid w:val="00DE3F45"/>
    <w:rsid w:val="00DE65FB"/>
    <w:rsid w:val="00DF344C"/>
    <w:rsid w:val="00E16EDF"/>
    <w:rsid w:val="00E20A35"/>
    <w:rsid w:val="00E34896"/>
    <w:rsid w:val="00E36160"/>
    <w:rsid w:val="00E73C60"/>
    <w:rsid w:val="00E87C3D"/>
    <w:rsid w:val="00E967CC"/>
    <w:rsid w:val="00EA65B0"/>
    <w:rsid w:val="00ED5140"/>
    <w:rsid w:val="00EF26DF"/>
    <w:rsid w:val="00EF4B6E"/>
    <w:rsid w:val="00F170C6"/>
    <w:rsid w:val="00F26A4E"/>
    <w:rsid w:val="00F34DBA"/>
    <w:rsid w:val="00F5034F"/>
    <w:rsid w:val="00F50EB8"/>
    <w:rsid w:val="00F55F3A"/>
    <w:rsid w:val="00F67078"/>
    <w:rsid w:val="00F963DD"/>
    <w:rsid w:val="00FB16C5"/>
    <w:rsid w:val="00FB6771"/>
    <w:rsid w:val="00FD70F5"/>
    <w:rsid w:val="00FE7C2A"/>
    <w:rsid w:val="00FF03EA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96F1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g"/><Relationship Id="rId4" Type="http://schemas.microsoft.com/office/2007/relationships/stylesWithEffects" Target="stylesWithEffects.xml"/><Relationship Id="rId9" Type="http://schemas.openxmlformats.org/officeDocument/2006/relationships/hyperlink" Target="mailto:garydyoung@comcast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66C55-2C67-4BC3-AA84-0343774AA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Terry</cp:lastModifiedBy>
  <cp:revision>2</cp:revision>
  <cp:lastPrinted>2016-12-30T15:11:00Z</cp:lastPrinted>
  <dcterms:created xsi:type="dcterms:W3CDTF">2017-09-28T19:31:00Z</dcterms:created>
  <dcterms:modified xsi:type="dcterms:W3CDTF">2017-09-28T19:31:00Z</dcterms:modified>
</cp:coreProperties>
</file>